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1E7" w:rsidRPr="00236DC5" w:rsidRDefault="00E471E7" w:rsidP="00E471E7">
      <w:pPr>
        <w:widowControl w:val="0"/>
        <w:spacing w:line="240" w:lineRule="exact"/>
        <w:ind w:left="5670"/>
        <w:rPr>
          <w:szCs w:val="28"/>
        </w:rPr>
      </w:pPr>
      <w:r w:rsidRPr="00236DC5">
        <w:rPr>
          <w:szCs w:val="28"/>
        </w:rPr>
        <w:t>«Приложение 2(1)</w:t>
      </w:r>
      <w:bookmarkStart w:id="0" w:name="_GoBack"/>
      <w:bookmarkEnd w:id="0"/>
    </w:p>
    <w:p w:rsidR="00E471E7" w:rsidRPr="000050A7" w:rsidRDefault="00E471E7" w:rsidP="00E471E7">
      <w:pPr>
        <w:widowControl w:val="0"/>
        <w:spacing w:line="240" w:lineRule="exact"/>
        <w:ind w:left="5670"/>
        <w:rPr>
          <w:szCs w:val="28"/>
        </w:rPr>
      </w:pPr>
      <w:r w:rsidRPr="00236DC5">
        <w:rPr>
          <w:szCs w:val="28"/>
        </w:rPr>
        <w:t xml:space="preserve">к Порядку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мероприятия по профилактике деструктивного влияния информации, размещенной </w:t>
      </w:r>
      <w:r w:rsidRPr="00236DC5">
        <w:rPr>
          <w:szCs w:val="28"/>
        </w:rPr>
        <w:br/>
        <w:t>в информационно-телекоммуникационной сети «Интернет»,</w:t>
      </w:r>
      <w:r w:rsidRPr="00D04129">
        <w:rPr>
          <w:szCs w:val="28"/>
        </w:rPr>
        <w:t xml:space="preserve"> </w:t>
      </w:r>
      <w:r>
        <w:rPr>
          <w:szCs w:val="28"/>
        </w:rPr>
        <w:br/>
      </w:r>
      <w:r w:rsidRPr="00D04129">
        <w:rPr>
          <w:szCs w:val="28"/>
        </w:rPr>
        <w:t xml:space="preserve">на несовершеннолетних </w:t>
      </w:r>
      <w:r>
        <w:rPr>
          <w:szCs w:val="28"/>
        </w:rPr>
        <w:br/>
      </w:r>
      <w:r w:rsidRPr="00D04129">
        <w:rPr>
          <w:szCs w:val="28"/>
        </w:rPr>
        <w:t>в Пермском крае</w:t>
      </w:r>
    </w:p>
    <w:p w:rsidR="00E471E7" w:rsidRPr="000050A7" w:rsidRDefault="00E471E7" w:rsidP="00E471E7">
      <w:pPr>
        <w:widowControl w:val="0"/>
        <w:tabs>
          <w:tab w:val="left" w:pos="4035"/>
        </w:tabs>
        <w:spacing w:line="360" w:lineRule="exact"/>
        <w:jc w:val="right"/>
      </w:pPr>
    </w:p>
    <w:p w:rsidR="00E471E7" w:rsidRPr="000050A7" w:rsidRDefault="00E471E7" w:rsidP="00E471E7">
      <w:pPr>
        <w:pStyle w:val="ConsPlusNormal"/>
        <w:autoSpaceDE/>
        <w:autoSpaceDN/>
        <w:spacing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ФОРМА</w:t>
      </w:r>
    </w:p>
    <w:p w:rsidR="00E471E7" w:rsidRPr="000050A7" w:rsidRDefault="00E471E7" w:rsidP="00E471E7">
      <w:pPr>
        <w:pStyle w:val="ConsPlusNormal"/>
        <w:autoSpaceDE/>
        <w:autoSpaceDN/>
        <w:spacing w:line="36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E471E7" w:rsidRPr="00505E2D" w:rsidRDefault="00E471E7" w:rsidP="00E471E7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93"/>
      <w:bookmarkEnd w:id="1"/>
      <w:r w:rsidRPr="00505E2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E471E7" w:rsidRPr="00505E2D" w:rsidRDefault="00E471E7" w:rsidP="00E471E7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2D">
        <w:rPr>
          <w:rFonts w:ascii="Times New Roman" w:hAnsi="Times New Roman" w:cs="Times New Roman"/>
          <w:b/>
          <w:sz w:val="28"/>
          <w:szCs w:val="28"/>
        </w:rPr>
        <w:t>на предоставление из бюджета Пермского края субсидии некоммерческой организации, не являющейся государственным (муниципальным) учреждением, на проведение мероприяти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505E2D">
        <w:rPr>
          <w:rFonts w:ascii="Times New Roman" w:hAnsi="Times New Roman" w:cs="Times New Roman"/>
          <w:b/>
          <w:sz w:val="28"/>
          <w:szCs w:val="28"/>
        </w:rPr>
        <w:t xml:space="preserve"> по профилактике деструктивного влияния информации, размещенной в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информационно-телекоммуникационной </w:t>
      </w:r>
      <w:r w:rsidRPr="00505E2D">
        <w:rPr>
          <w:rFonts w:ascii="Times New Roman" w:hAnsi="Times New Roman" w:cs="Times New Roman"/>
          <w:b/>
          <w:sz w:val="28"/>
          <w:szCs w:val="28"/>
        </w:rPr>
        <w:t xml:space="preserve">сети «Интернет», на несовершеннолетних </w:t>
      </w:r>
      <w:r>
        <w:rPr>
          <w:szCs w:val="28"/>
        </w:rPr>
        <w:br/>
      </w:r>
      <w:r w:rsidRPr="00505E2D">
        <w:rPr>
          <w:rFonts w:ascii="Times New Roman" w:hAnsi="Times New Roman" w:cs="Times New Roman"/>
          <w:b/>
          <w:sz w:val="28"/>
          <w:szCs w:val="28"/>
        </w:rPr>
        <w:t>в Пермском крае</w:t>
      </w:r>
    </w:p>
    <w:p w:rsidR="00E471E7" w:rsidRPr="000050A7" w:rsidRDefault="00E471E7" w:rsidP="00E471E7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471E7" w:rsidRPr="00085841" w:rsidRDefault="00E471E7" w:rsidP="00E471E7">
      <w:pPr>
        <w:pStyle w:val="ConsPlusNormal"/>
        <w:spacing w:line="200" w:lineRule="exact"/>
        <w:jc w:val="center"/>
        <w:rPr>
          <w:rFonts w:ascii="Times New Roman" w:hAnsi="Times New Roman" w:cs="Times New Roman"/>
          <w:sz w:val="20"/>
        </w:rPr>
      </w:pPr>
      <w:r w:rsidRPr="00085841">
        <w:rPr>
          <w:rFonts w:ascii="Times New Roman" w:hAnsi="Times New Roman" w:cs="Times New Roman"/>
          <w:sz w:val="20"/>
        </w:rPr>
        <w:t xml:space="preserve">(наименование некоммерческой организации, не являющейся </w:t>
      </w:r>
      <w:r>
        <w:rPr>
          <w:rFonts w:ascii="Times New Roman" w:hAnsi="Times New Roman" w:cs="Times New Roman"/>
          <w:sz w:val="20"/>
        </w:rPr>
        <w:br/>
      </w:r>
      <w:r w:rsidRPr="00085841">
        <w:rPr>
          <w:rFonts w:ascii="Times New Roman" w:hAnsi="Times New Roman" w:cs="Times New Roman"/>
          <w:sz w:val="20"/>
        </w:rPr>
        <w:t>государственным (муниципальным) учреждением)</w:t>
      </w:r>
    </w:p>
    <w:p w:rsidR="00E471E7" w:rsidRPr="000050A7" w:rsidRDefault="00E471E7" w:rsidP="00E471E7">
      <w:pPr>
        <w:pStyle w:val="ConsPlusNormal"/>
        <w:autoSpaceDE/>
        <w:autoSpaceDN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71E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Некоммерческая организация зарегистрирована по</w:t>
      </w:r>
      <w:r>
        <w:rPr>
          <w:rFonts w:ascii="Times New Roman" w:hAnsi="Times New Roman" w:cs="Times New Roman"/>
          <w:sz w:val="28"/>
          <w:szCs w:val="28"/>
        </w:rPr>
        <w:t xml:space="preserve"> адресу: _____________</w:t>
      </w:r>
    </w:p>
    <w:p w:rsidR="00E471E7" w:rsidRDefault="00E471E7" w:rsidP="00E471E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E471E7" w:rsidRDefault="00E471E7" w:rsidP="00E471E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и осуществляет деятельность на терр</w:t>
      </w:r>
      <w:r>
        <w:rPr>
          <w:rFonts w:ascii="Times New Roman" w:hAnsi="Times New Roman" w:cs="Times New Roman"/>
          <w:sz w:val="28"/>
          <w:szCs w:val="28"/>
        </w:rPr>
        <w:t>итории ____________</w:t>
      </w:r>
      <w:r w:rsidRPr="000050A7">
        <w:rPr>
          <w:rFonts w:ascii="Times New Roman" w:hAnsi="Times New Roman" w:cs="Times New Roman"/>
          <w:sz w:val="28"/>
          <w:szCs w:val="28"/>
        </w:rPr>
        <w:t>__________________</w:t>
      </w:r>
    </w:p>
    <w:p w:rsidR="00E471E7" w:rsidRPr="000050A7" w:rsidRDefault="00E471E7" w:rsidP="00E471E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E471E7" w:rsidRPr="000050A7" w:rsidRDefault="00E471E7" w:rsidP="00E471E7">
      <w:pPr>
        <w:pStyle w:val="ConsPlusNormal"/>
        <w:widowControl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 xml:space="preserve">Некоммерческая организация не находится в процессе реорганизации, ликвидации, в отношении некоммерческой организации не введена процедура банкротства, деятельность некоммерческой организации не приостановлена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0050A7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Федерации.</w:t>
      </w:r>
    </w:p>
    <w:p w:rsidR="00E471E7" w:rsidRPr="000050A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 xml:space="preserve">Некоммерческая организация не имеет неисполненной обязанности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0050A7">
        <w:rPr>
          <w:rFonts w:ascii="Times New Roman" w:hAnsi="Times New Roman" w:cs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E471E7" w:rsidRPr="000050A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Некоммерческая организация не имеет просроченной (неурегулированной) задолженности по денежным обязательствам перед Пермским краем.</w:t>
      </w:r>
    </w:p>
    <w:p w:rsidR="00E471E7" w:rsidRPr="000050A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Некоммерческая организация имеет опыт работы в области мониторинга сети «Интернет» и взаимодействия с правоохранительными органами, другими субъектами профилактики с _____ года.</w:t>
      </w:r>
    </w:p>
    <w:p w:rsidR="00E471E7" w:rsidRPr="000050A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 xml:space="preserve">У некоммерческой организации имеются квалифицированные </w:t>
      </w:r>
      <w:r w:rsidRPr="000050A7">
        <w:rPr>
          <w:rFonts w:ascii="Times New Roman" w:hAnsi="Times New Roman" w:cs="Times New Roman"/>
          <w:sz w:val="28"/>
          <w:szCs w:val="28"/>
        </w:rPr>
        <w:lastRenderedPageBreak/>
        <w:t>специалисты (юрист, психолог, педагог, специалист по социальной работе).</w:t>
      </w:r>
    </w:p>
    <w:p w:rsidR="00E471E7" w:rsidRPr="000050A7" w:rsidRDefault="00E471E7" w:rsidP="00E471E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71E7" w:rsidRPr="000050A7" w:rsidRDefault="00E471E7" w:rsidP="00E471E7">
      <w:pPr>
        <w:pStyle w:val="ConsPlusNonformat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50A7">
        <w:rPr>
          <w:rFonts w:ascii="Times New Roman" w:hAnsi="Times New Roman" w:cs="Times New Roman"/>
          <w:sz w:val="28"/>
          <w:szCs w:val="28"/>
        </w:rPr>
        <w:t>Руководитель 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0050A7">
        <w:rPr>
          <w:rFonts w:ascii="Times New Roman" w:hAnsi="Times New Roman" w:cs="Times New Roman"/>
          <w:sz w:val="28"/>
          <w:szCs w:val="28"/>
        </w:rPr>
        <w:t>_ /________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050A7">
        <w:rPr>
          <w:rFonts w:ascii="Times New Roman" w:hAnsi="Times New Roman" w:cs="Times New Roman"/>
          <w:sz w:val="28"/>
          <w:szCs w:val="28"/>
        </w:rPr>
        <w:t>_____________________/</w:t>
      </w:r>
    </w:p>
    <w:p w:rsidR="00E471E7" w:rsidRPr="00E471E7" w:rsidRDefault="00E471E7" w:rsidP="00E471E7">
      <w:pPr>
        <w:pStyle w:val="ConsPlusNonformat"/>
        <w:spacing w:line="200" w:lineRule="exact"/>
        <w:ind w:left="2694"/>
        <w:rPr>
          <w:rFonts w:ascii="Times New Roman" w:hAnsi="Times New Roman" w:cs="Times New Roman"/>
        </w:rPr>
        <w:sectPr w:rsidR="00E471E7" w:rsidRPr="00E471E7" w:rsidSect="00C3755B">
          <w:pgSz w:w="11907" w:h="16840"/>
          <w:pgMar w:top="1134" w:right="851" w:bottom="1134" w:left="1418" w:header="567" w:footer="567" w:gutter="0"/>
          <w:cols w:space="720"/>
          <w:docGrid w:linePitch="381"/>
        </w:sectPr>
      </w:pPr>
      <w:r w:rsidRPr="008B43F5">
        <w:rPr>
          <w:rFonts w:ascii="Times New Roman" w:hAnsi="Times New Roman" w:cs="Times New Roman"/>
        </w:rPr>
        <w:t xml:space="preserve">(подпись) 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8B43F5">
        <w:rPr>
          <w:rFonts w:ascii="Times New Roman" w:hAnsi="Times New Roman" w:cs="Times New Roman"/>
        </w:rPr>
        <w:t>(ФИО)</w:t>
      </w:r>
      <w:r>
        <w:rPr>
          <w:rFonts w:ascii="Times New Roman" w:hAnsi="Times New Roman" w:cs="Times New Roman"/>
        </w:rPr>
        <w:t>»</w:t>
      </w:r>
    </w:p>
    <w:p w:rsidR="00A307C2" w:rsidRDefault="00A307C2"/>
    <w:sectPr w:rsidR="00A30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87"/>
    <w:rsid w:val="009E0887"/>
    <w:rsid w:val="00A307C2"/>
    <w:rsid w:val="00E4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6E81F-F260-43E6-93CE-5BD9D92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1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1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71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1896</Characters>
  <Application>Microsoft Office Word</Application>
  <DocSecurity>0</DocSecurity>
  <Lines>15</Lines>
  <Paragraphs>4</Paragraphs>
  <ScaleCrop>false</ScaleCrop>
  <Company>HP Inc.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2020-04-06T09:57:00Z</dcterms:created>
  <dcterms:modified xsi:type="dcterms:W3CDTF">2020-04-06T09:58:00Z</dcterms:modified>
</cp:coreProperties>
</file>